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8" w:rsidRPr="00683FDC" w:rsidRDefault="00F569D8" w:rsidP="00F56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>Название программы  «Салам» (подготовительные группы)</w:t>
      </w:r>
    </w:p>
    <w:p w:rsidR="00F569D8" w:rsidRDefault="00F569D8" w:rsidP="00F56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6-14  лет</w:t>
      </w:r>
    </w:p>
    <w:p w:rsidR="00F569D8" w:rsidRDefault="00F569D8" w:rsidP="00F56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 года</w:t>
      </w:r>
    </w:p>
    <w:p w:rsidR="00F569D8" w:rsidRDefault="00F569D8" w:rsidP="00F569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F569D8" w:rsidRDefault="00F569D8" w:rsidP="00F569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Сулейманова Р.Г., педагог дополнительного образования</w:t>
      </w:r>
    </w:p>
    <w:p w:rsidR="00F569D8" w:rsidRDefault="00F569D8" w:rsidP="00F569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педагог дополнительного образования</w:t>
      </w:r>
    </w:p>
    <w:p w:rsidR="00F569D8" w:rsidRPr="004C7B93" w:rsidRDefault="00F569D8" w:rsidP="00F569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F569D8" w:rsidRDefault="00F569D8" w:rsidP="00F56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1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4117">
        <w:rPr>
          <w:rFonts w:ascii="Times New Roman" w:hAnsi="Times New Roman" w:cs="Times New Roman"/>
          <w:sz w:val="28"/>
          <w:szCs w:val="28"/>
        </w:rPr>
        <w:t>азвитие  танцевально-исполнительских и художественно-эстетических  способностей учащихся на основе приобретенного ими комплекса знаний, умений, навыков, необходимых для исполнения различных видов народно-сценических танцев, композиций, а также выявление  одаренных детей в области хореографического исполнительства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D8" w:rsidRPr="004C7B93" w:rsidRDefault="00F569D8" w:rsidP="00F569D8">
      <w:pPr>
        <w:pStyle w:val="20"/>
        <w:shd w:val="clear" w:color="auto" w:fill="auto"/>
        <w:spacing w:line="276" w:lineRule="auto"/>
        <w:ind w:right="18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состоит из основного блока и является базовой для  ансамбля «Салам». Они взаимосвязаны между собой и каждый последующий год обучения </w:t>
      </w:r>
      <w:r w:rsidRPr="004C7B93">
        <w:rPr>
          <w:b w:val="0"/>
          <w:sz w:val="28"/>
          <w:szCs w:val="28"/>
        </w:rPr>
        <w:t xml:space="preserve">разработан с учетом уже имеющихся знаний. </w:t>
      </w:r>
    </w:p>
    <w:p w:rsidR="00F569D8" w:rsidRPr="004C7B93" w:rsidRDefault="00F569D8" w:rsidP="00F569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7B93">
        <w:rPr>
          <w:rFonts w:ascii="Times New Roman" w:hAnsi="Times New Roman" w:cs="Times New Roman"/>
          <w:bCs/>
          <w:sz w:val="28"/>
          <w:szCs w:val="28"/>
        </w:rPr>
        <w:t>При формировании групп не используется конкурсный отбор, принимаются все желающие, не имеющие противопоказаний по состоянию здоровья, но в ансамбль  переходят только</w:t>
      </w:r>
      <w:r w:rsidRPr="004C7B93">
        <w:rPr>
          <w:rFonts w:ascii="Times New Roman" w:hAnsi="Times New Roman" w:cs="Times New Roman"/>
          <w:sz w:val="28"/>
          <w:szCs w:val="28"/>
        </w:rPr>
        <w:t xml:space="preserve"> воспитанники талантливые и способные.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2"/>
    <w:rsid w:val="000558C6"/>
    <w:rsid w:val="002D10F2"/>
    <w:rsid w:val="00DA2DEB"/>
    <w:rsid w:val="00E66471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569D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9D8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569D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9D8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2023-05-11T06:28:00Z</dcterms:created>
  <dcterms:modified xsi:type="dcterms:W3CDTF">2023-05-11T06:28:00Z</dcterms:modified>
</cp:coreProperties>
</file>